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rFonts w:hint="eastAsia"/>
        </w:rPr>
      </w:pPr>
      <w:r>
        <w:rPr>
          <w:rFonts w:hint="eastAsia"/>
        </w:rPr>
      </w:r>
    </w:p>
    <w:p>
      <w:pPr>
        <w:pStyle w:val="Standard"/>
        <w:jc w:val="center"/>
        <w:rPr>
          <w:rFonts w:hint="eastAsia"/>
        </w:rPr>
      </w:pPr>
      <w:bookmarkStart w:id="0" w:name="page3R_mcid0"/>
      <w:bookmarkEnd w:id="0"/>
      <w:r>
        <w:rPr>
          <w:rFonts w:ascii="sans-serif" w:hAnsi="sans-serif"/>
          <w:sz w:val="30"/>
        </w:rPr>
        <w:t xml:space="preserve">     </w:t>
      </w:r>
      <w:r>
        <w:rPr>
          <w:rFonts w:ascii="Times New Roman" w:hAnsi="Times New Roman"/>
          <w:b/>
          <w:bCs/>
        </w:rPr>
        <w:t xml:space="preserve">  </w:t>
      </w:r>
    </w:p>
    <w:p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ZARZĄDZENIE NR  </w:t>
      </w:r>
      <w:r>
        <w:rPr>
          <w:rFonts w:ascii="Times New Roman" w:hAnsi="Times New Roman"/>
          <w:b/>
          <w:bCs/>
        </w:rPr>
        <w:t>13</w:t>
      </w:r>
      <w:r>
        <w:rPr>
          <w:rFonts w:ascii="Times New Roman" w:hAnsi="Times New Roman"/>
          <w:b/>
          <w:bCs/>
        </w:rPr>
        <w:t>/202</w:t>
      </w:r>
      <w:r>
        <w:rPr>
          <w:rFonts w:ascii="Times New Roman" w:hAnsi="Times New Roman"/>
          <w:b/>
          <w:bCs/>
        </w:rPr>
        <w:t>6</w:t>
      </w:r>
    </w:p>
    <w:p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dnia 01.09.202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r.</w:t>
      </w:r>
    </w:p>
    <w:p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  <w:b/>
          <w:bCs/>
        </w:rPr>
        <w:br/>
        <w:t xml:space="preserve">DYREKTORA PRZEDSZKOLA W </w:t>
      </w:r>
      <w:bookmarkStart w:id="1" w:name="page3R_mcid3"/>
      <w:bookmarkEnd w:id="1"/>
      <w:r>
        <w:rPr>
          <w:rFonts w:ascii="Times New Roman" w:hAnsi="Times New Roman"/>
          <w:b/>
          <w:bCs/>
        </w:rPr>
        <w:t xml:space="preserve">GAŁKOWIE DUŻYM </w:t>
        <w:br/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</w:rPr>
        <w:br/>
      </w:r>
      <w:bookmarkStart w:id="2" w:name="_GoBack"/>
      <w:r>
        <w:rPr>
          <w:rFonts w:ascii="Times New Roman" w:hAnsi="Times New Roman"/>
          <w:b/>
          <w:bCs/>
        </w:rPr>
        <w:t xml:space="preserve">w sprawie : </w:t>
      </w:r>
      <w:r>
        <w:rPr>
          <w:rFonts w:ascii="Times New Roman" w:hAnsi="Times New Roman"/>
          <w:b/>
          <w:bCs/>
        </w:rPr>
        <w:t>zmiana</w:t>
      </w:r>
      <w:r>
        <w:rPr>
          <w:rFonts w:ascii="Times New Roman" w:hAnsi="Times New Roman"/>
          <w:b/>
          <w:bCs/>
        </w:rPr>
        <w:t xml:space="preserve"> stawki żywieniowej w Przedszkolu w Gałkowie Dużym</w:t>
      </w:r>
      <w:bookmarkEnd w:id="2"/>
    </w:p>
    <w:p>
      <w:pPr>
        <w:pStyle w:val="has-text-align-left"/>
        <w:spacing w:before="280" w:after="280"/>
        <w:rPr/>
      </w:pPr>
      <w:r>
        <w:rPr/>
        <w:br/>
      </w:r>
      <w:r>
        <w:rPr>
          <w:sz w:val="20"/>
          <w:szCs w:val="20"/>
        </w:rPr>
        <w:tab/>
      </w:r>
      <w:r>
        <w:rPr/>
        <w:t>Zgodnie z art. 106 ust. 3 ustawy z dn. 14 grudnia 2016 r. Prawo oświatowe                                  (t.j. Dz. U. z 2021 r. poz. 1082) w uzgodnieniu z organem prowadzącym, zarządzam, co następuje:</w:t>
      </w:r>
    </w:p>
    <w:p>
      <w:pPr>
        <w:pStyle w:val="Standard"/>
        <w:jc w:val="center"/>
        <w:rPr>
          <w:rFonts w:ascii="Times New Roman" w:hAnsi="Times New Roman"/>
        </w:rPr>
      </w:pPr>
      <w:bookmarkStart w:id="3" w:name="page3R_mcid7"/>
      <w:bookmarkStart w:id="4" w:name="page3R_mcid6"/>
      <w:bookmarkEnd w:id="3"/>
      <w:bookmarkEnd w:id="4"/>
      <w:r>
        <w:rPr>
          <w:rFonts w:ascii="Times New Roman" w:hAnsi="Times New Roman"/>
        </w:rPr>
        <w:br/>
        <w:t>§ 1.</w:t>
      </w:r>
    </w:p>
    <w:p>
      <w:pPr>
        <w:pStyle w:val="Standard"/>
        <w:rPr>
          <w:rFonts w:ascii="Times New Roman" w:hAnsi="Times New Roman"/>
        </w:rPr>
      </w:pPr>
      <w:r>
        <w:rPr/>
        <w:t>01 września 202</w:t>
      </w:r>
      <w:r>
        <w:rPr/>
        <w:t>6</w:t>
      </w:r>
      <w:r>
        <w:rPr/>
        <w:t xml:space="preserve"> r. ustala się dzienna stawkę żywieniową dla dzieci z przedszkola w wysokości 1</w:t>
      </w:r>
      <w:r>
        <w:rPr/>
        <w:t>5</w:t>
      </w:r>
      <w:r>
        <w:rPr/>
        <w:t>,00 zł, która obejmuje zakup surowców i produktów potrzebnych do przygotowania posiłków.</w:t>
      </w:r>
    </w:p>
    <w:p>
      <w:pPr>
        <w:pStyle w:val="Standard"/>
        <w:rPr>
          <w:rFonts w:hint="eastAsia"/>
        </w:rPr>
      </w:pPr>
      <w:bookmarkStart w:id="5" w:name="page3R_mcid8"/>
      <w:bookmarkEnd w:id="5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 </w:t>
      </w:r>
      <w:r>
        <w:rPr>
          <w:rFonts w:ascii="Times New Roman" w:hAnsi="Times New Roman"/>
        </w:rPr>
        <w:t>piętnaście</w:t>
      </w:r>
      <w:r>
        <w:rPr>
          <w:rFonts w:ascii="Times New Roman" w:hAnsi="Times New Roman"/>
        </w:rPr>
        <w:t xml:space="preserve"> zł 00 gr) .</w:t>
      </w:r>
      <w:r>
        <w:rPr/>
        <w:t xml:space="preserve"> </w:t>
      </w:r>
    </w:p>
    <w:p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§ 2.</w:t>
      </w:r>
    </w:p>
    <w:p>
      <w:pPr>
        <w:pStyle w:val="Standard"/>
        <w:rPr>
          <w:rFonts w:hint="eastAsia"/>
        </w:rPr>
      </w:pPr>
      <w:r>
        <w:rPr>
          <w:rFonts w:hint="eastAsia"/>
        </w:rPr>
      </w:r>
    </w:p>
    <w:p>
      <w:pPr>
        <w:pStyle w:val="Standard"/>
        <w:rPr>
          <w:rFonts w:ascii="Times New Roman" w:hAnsi="Times New Roman"/>
        </w:rPr>
      </w:pPr>
      <w:r>
        <w:rPr/>
        <w:t>Opłaty dzienne za posiłki dla dzieci przedszkolnych wynoszą: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4,0 – śniadanie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,0 – obiad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4,0 – podwieczorek</w:t>
      </w:r>
    </w:p>
    <w:p>
      <w:pPr>
        <w:pStyle w:val="Standard"/>
        <w:rPr>
          <w:rFonts w:ascii="Times New Roman" w:hAnsi="Times New Roman"/>
        </w:rPr>
      </w:pPr>
      <w:bookmarkStart w:id="6" w:name="page3R_mcid9"/>
      <w:bookmarkEnd w:id="6"/>
      <w:r>
        <w:rPr>
          <w:rFonts w:ascii="Times New Roman" w:hAnsi="Times New Roman"/>
        </w:rPr>
        <w:t>Pracownicy- 1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,00 zł</w:t>
        <w:br/>
        <w:t xml:space="preserve">                                                                 </w:t>
      </w:r>
      <w:bookmarkStart w:id="7" w:name="page3R_mcid11"/>
      <w:bookmarkEnd w:id="7"/>
      <w:r>
        <w:rPr>
          <w:rFonts w:ascii="Times New Roman" w:hAnsi="Times New Roman"/>
        </w:rPr>
        <w:br/>
        <w:t xml:space="preserve">                                                                            § 3.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1. Stawka żywieniowa jest pomniejszona w następnym miesiącu o liczbę dni nieobecnych dziecka w bieżącym miesiącu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2. Należność za posiłki należy wpłacać do 15 -każdego miesiąca na podane konto przedszkola</w:t>
      </w:r>
      <w:bookmarkStart w:id="8" w:name="page3R_mcid14"/>
      <w:bookmarkEnd w:id="8"/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</w:t>
      </w:r>
      <w:bookmarkStart w:id="9" w:name="page3R_mcid15"/>
      <w:bookmarkEnd w:id="9"/>
      <w:r>
        <w:rPr>
          <w:rFonts w:ascii="Times New Roman" w:hAnsi="Times New Roman"/>
        </w:rPr>
        <w:br/>
        <w:t>§ 4.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Wykonanie Zarządzenia powierza się starszemu referentowi ds. zaopatrzenia </w:t>
        <w:br/>
        <w:t xml:space="preserve">i administracji w Przedszkolu </w:t>
      </w:r>
      <w:bookmarkStart w:id="10" w:name="page3R_mcid17"/>
      <w:bookmarkEnd w:id="10"/>
      <w:r>
        <w:rPr>
          <w:rFonts w:ascii="Times New Roman" w:hAnsi="Times New Roman"/>
        </w:rPr>
        <w:t xml:space="preserve">w Gałkowie Dużym 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Traci moc zarządzenie nr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/202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z dnia 0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.09.202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r.</w:t>
      </w:r>
    </w:p>
    <w:p>
      <w:pPr>
        <w:pStyle w:val="Standard"/>
        <w:jc w:val="center"/>
        <w:rPr/>
      </w:pPr>
      <w:r>
        <w:rPr/>
        <w:t>§5.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Zarządzenie wchodzi w życie z dniem 01 września 2025r.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bookmarkStart w:id="11" w:name="page3R_mcid20"/>
      <w:bookmarkStart w:id="12" w:name="page3R_mcid19"/>
      <w:bookmarkStart w:id="13" w:name="page3R_mcid18"/>
      <w:bookmarkEnd w:id="11"/>
      <w:bookmarkEnd w:id="12"/>
      <w:bookmarkEnd w:id="13"/>
      <w:r>
        <w:rPr>
          <w:rFonts w:ascii="Times New Roman" w:hAnsi="Times New Roman"/>
        </w:rPr>
        <w:br/>
        <w:t xml:space="preserve">Dyrektor Przedszkola w Gałkowie Dużym  </w:t>
        <w:br/>
      </w:r>
      <w:bookmarkStart w:id="14" w:name="page3R_mcid22"/>
      <w:bookmarkEnd w:id="14"/>
      <w:r>
        <w:rPr>
          <w:rFonts w:ascii="Times New Roman" w:hAnsi="Times New Roman"/>
        </w:rPr>
        <w:t xml:space="preserve">Jolanta Majka 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andard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15" w:name="outerContainer"/>
      <w:bookmarkEnd w:id="15"/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100" w:charSpace="0"/>
        </w:sectPr>
      </w:pP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hint="eastAsia"/>
        </w:rPr>
      </w:pPr>
      <w:r>
        <w:rPr>
          <w:rFonts w:hint="eastAsia"/>
        </w:rPr>
      </w:r>
    </w:p>
    <w:p>
      <w:pPr>
        <w:pStyle w:val="Normal"/>
        <w:rPr>
          <w:rFonts w:hint="eastAsia"/>
        </w:rPr>
      </w:pPr>
      <w:r>
        <w:rPr>
          <w:rFonts w:hint="eastAsia"/>
        </w:rPr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ans-serif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612b1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612b1"/>
    <w:rPr>
      <w:rFonts w:ascii="Segoe UI" w:hAnsi="Segoe UI" w:eastAsia="SimSun" w:cs="Mangal"/>
      <w:kern w:val="2"/>
      <w:sz w:val="18"/>
      <w:szCs w:val="16"/>
      <w:lang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rsid w:val="007612b1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has-text-align-left" w:customStyle="1">
    <w:name w:val="has-text-align-left"/>
    <w:basedOn w:val="Normal"/>
    <w:qFormat/>
    <w:rsid w:val="007612b1"/>
    <w:pPr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kern w:val="0"/>
      <w:lang w:eastAsia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612b1"/>
    <w:pPr/>
    <w:rPr>
      <w:rFonts w:ascii="Segoe UI" w:hAnsi="Segoe UI" w:cs="Mangal"/>
      <w:sz w:val="18"/>
      <w:szCs w:val="1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LibreOffice/26.2.5.2$Windows_X86_64 LibreOffice_project/cd7284b4cbbfeb507e630c1aac019f4157393acb</Application>
  <AppVersion>15.0000</AppVersion>
  <Pages>2</Pages>
  <Words>182</Words>
  <Characters>985</Characters>
  <CharactersWithSpaces>1426</CharactersWithSpaces>
  <Paragraphs>23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2025-09-02T08:10:00Z</dcterms:created>
  <dc:creator>Przedszkole</dc:creator>
  <dc:description/>
  <dc:language>pl-PL</dc:language>
  <cp:lastModifiedBy/>
  <cp:lastPrinted>2026-08-28T09:15:45Z</cp:lastPrinted>
  <dcterms:modified xsi:type="dcterms:W3CDTF">2026-08-28T09:15:52Z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